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jc w:val="center"/>
        <w:rPr>
          <w:rFonts w:ascii="Times New Roman" w:cs="Times New Roman" w:hAnsi="Times New Roman" w:eastAsia="Times New Roman"/>
          <w:b w:val="1"/>
          <w:bCs w:val="1"/>
          <w:outline w:val="0"/>
          <w:color w:val="362b36"/>
          <w:sz w:val="32"/>
          <w:szCs w:val="32"/>
          <w:u w:val="single" w:color="352b35"/>
          <w:shd w:val="clear" w:color="auto" w:fill="ffffff"/>
          <w14:textFill>
            <w14:solidFill>
              <w14:srgbClr w14:val="362B36"/>
            </w14:solidFill>
          </w14:textFill>
        </w:rPr>
      </w:pPr>
      <w:r>
        <w:rPr>
          <w:rFonts w:ascii="Times New Roman" w:hAnsi="Times New Roman"/>
          <w:b w:val="1"/>
          <w:bCs w:val="1"/>
          <w:outline w:val="0"/>
          <w:color w:val="362b36"/>
          <w:sz w:val="32"/>
          <w:szCs w:val="32"/>
          <w:u w:val="single" w:color="352b35"/>
          <w:shd w:val="clear" w:color="auto" w:fill="ffffff"/>
          <w:rtl w:val="0"/>
          <w:lang w:val="en-US"/>
          <w14:textFill>
            <w14:solidFill>
              <w14:srgbClr w14:val="362B36"/>
            </w14:solidFill>
          </w14:textFill>
        </w:rPr>
        <w:t>Vaccine Injury Liability</w:t>
      </w:r>
    </w:p>
    <w:p>
      <w:pPr>
        <w:pStyle w:val="Default"/>
        <w:spacing w:before="0"/>
        <w:jc w:val="center"/>
        <w:rPr>
          <w:rFonts w:ascii="Times New Roman" w:cs="Times New Roman" w:hAnsi="Times New Roman" w:eastAsia="Times New Roman"/>
          <w:outline w:val="0"/>
          <w:color w:val="000000"/>
          <w:sz w:val="32"/>
          <w:szCs w:val="32"/>
          <w:u w:val="none" w:color="352b35"/>
          <w:shd w:val="clear" w:color="auto" w:fill="ffffff"/>
          <w14:textFill>
            <w14:solidFill>
              <w14:srgbClr w14:val="000000"/>
            </w14:solidFill>
          </w14:textFill>
        </w:rPr>
      </w:pPr>
    </w:p>
    <w:p>
      <w:pPr>
        <w:pStyle w:val="Default"/>
        <w:spacing w:before="0"/>
        <w:jc w:val="center"/>
        <w:rPr>
          <w:rFonts w:ascii="Times New Roman" w:cs="Times New Roman" w:hAnsi="Times New Roman" w:eastAsia="Times New Roman"/>
          <w:outline w:val="0"/>
          <w:color w:val="362b36"/>
          <w:sz w:val="32"/>
          <w:szCs w:val="32"/>
          <w:u w:color="352b35"/>
          <w:shd w:val="clear" w:color="auto" w:fill="ffffff"/>
          <w14:textFill>
            <w14:solidFill>
              <w14:srgbClr w14:val="362B36"/>
            </w14:solidFill>
          </w14:textFill>
        </w:rPr>
      </w:pPr>
      <w:r>
        <w:rPr>
          <w:rFonts w:ascii="Times New Roman" w:hAnsi="Times New Roman"/>
          <w:b w:val="1"/>
          <w:bCs w:val="1"/>
          <w:outline w:val="0"/>
          <w:color w:val="362b36"/>
          <w:sz w:val="32"/>
          <w:szCs w:val="32"/>
          <w:u w:color="352b35"/>
          <w:shd w:val="clear" w:color="auto" w:fill="ffffff"/>
          <w:rtl w:val="0"/>
          <w:lang w:val="de-DE"/>
          <w14:textFill>
            <w14:solidFill>
              <w14:srgbClr w14:val="362B36"/>
            </w14:solidFill>
          </w14:textFill>
        </w:rPr>
        <w:t xml:space="preserve">THIS </w:t>
      </w:r>
      <w:r>
        <w:rPr>
          <w:rFonts w:ascii="Times New Roman" w:hAnsi="Times New Roman"/>
          <w:b w:val="1"/>
          <w:bCs w:val="1"/>
          <w:outline w:val="0"/>
          <w:color w:val="362b36"/>
          <w:sz w:val="32"/>
          <w:szCs w:val="32"/>
          <w:u w:color="352b35"/>
          <w:shd w:val="clear" w:color="auto" w:fill="ffffff"/>
          <w:rtl w:val="0"/>
          <w:lang w:val="en-US"/>
          <w14:textFill>
            <w14:solidFill>
              <w14:srgbClr w14:val="362B36"/>
            </w14:solidFill>
          </w14:textFill>
        </w:rPr>
        <w:t xml:space="preserve">VACCINE INJURY LIABILITY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(this "Agreement") dated this </w:t>
      </w:r>
    </w:p>
    <w:p>
      <w:pPr>
        <w:pStyle w:val="Default"/>
        <w:spacing w:before="0"/>
        <w:jc w:val="center"/>
        <w:rPr>
          <w:rFonts w:ascii="Times New Roman" w:cs="Times New Roman" w:hAnsi="Times New Roman" w:eastAsia="Times New Roman"/>
          <w:outline w:val="0"/>
          <w:color w:val="000000"/>
          <w:sz w:val="32"/>
          <w:szCs w:val="32"/>
          <w:u w:color="352b35"/>
          <w:shd w:val="clear" w:color="auto" w:fill="ffffff"/>
          <w14:textFill>
            <w14:solidFill>
              <w14:srgbClr w14:val="000000"/>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 day of ________________, ________</w:t>
      </w:r>
    </w:p>
    <w:p>
      <w:pPr>
        <w:pStyle w:val="Default"/>
        <w:spacing w:before="0"/>
        <w:jc w:val="center"/>
        <w:rPr>
          <w:rFonts w:ascii="Times New Roman" w:cs="Times New Roman" w:hAnsi="Times New Roman" w:eastAsia="Times New Roman"/>
          <w:outline w:val="0"/>
          <w:color w:val="000000"/>
          <w:sz w:val="32"/>
          <w:szCs w:val="32"/>
          <w:u w:color="352b35"/>
          <w:shd w:val="clear" w:color="auto" w:fill="ffffff"/>
          <w:lang w:val="de-DE"/>
          <w14:textFill>
            <w14:solidFill>
              <w14:srgbClr w14:val="000000"/>
            </w14:solidFill>
          </w14:textFill>
        </w:rPr>
      </w:pPr>
      <w:r>
        <w:rPr>
          <w:rFonts w:ascii="Times New Roman" w:hAnsi="Times New Roman"/>
          <w:outline w:val="0"/>
          <w:color w:val="362b36"/>
          <w:sz w:val="32"/>
          <w:szCs w:val="32"/>
          <w:u w:color="352b35"/>
          <w:shd w:val="clear" w:color="auto" w:fill="ffffff"/>
          <w:rtl w:val="0"/>
          <w:lang w:val="de-DE"/>
          <w14:textFill>
            <w14:solidFill>
              <w14:srgbClr w14:val="362B36"/>
            </w14:solidFill>
          </w14:textFill>
        </w:rPr>
        <w:t>BETWEEN:</w:t>
      </w:r>
    </w:p>
    <w:p>
      <w:pPr>
        <w:pStyle w:val="Default"/>
        <w:spacing w:before="0"/>
        <w:jc w:val="center"/>
        <w:rPr>
          <w:rFonts w:ascii="Times New Roman" w:cs="Times New Roman" w:hAnsi="Times New Roman" w:eastAsia="Times New Roman"/>
          <w:sz w:val="32"/>
          <w:szCs w:val="32"/>
          <w:u w:color="352b35"/>
          <w:shd w:val="clear" w:color="auto" w:fill="ffffff"/>
        </w:rPr>
      </w:pPr>
    </w:p>
    <w:p>
      <w:pPr>
        <w:pStyle w:val="Default"/>
        <w:jc w:val="center"/>
        <w:rPr>
          <w:rFonts w:ascii="Times New Roman" w:cs="Times New Roman" w:hAnsi="Times New Roman" w:eastAsia="Times New Roman"/>
          <w:outline w:val="0"/>
          <w:color w:val="362b36"/>
          <w:sz w:val="32"/>
          <w:szCs w:val="32"/>
          <w:u w:color="352b35"/>
          <w:shd w:val="clear" w:color="auto" w:fill="ffffff"/>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(MOTHER/FATHER NAME)</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on behalf of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(CHILDS NAME)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of</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w:t>
      </w:r>
    </w:p>
    <w:p>
      <w:pPr>
        <w:pStyle w:val="Default"/>
        <w:jc w:val="center"/>
        <w:rPr>
          <w:rFonts w:ascii="Times New Roman" w:cs="Times New Roman" w:hAnsi="Times New Roman" w:eastAsia="Times New Roman"/>
          <w:outline w:val="0"/>
          <w:color w:val="000000"/>
          <w:sz w:val="32"/>
          <w:szCs w:val="32"/>
          <w:u w:color="352b35"/>
          <w:shd w:val="clear" w:color="auto" w:fill="ffffff"/>
          <w14:textFill>
            <w14:solidFill>
              <w14:srgbClr w14:val="000000"/>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(ADDRESS)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(the "Releasor")</w:t>
      </w:r>
    </w:p>
    <w:p>
      <w:pPr>
        <w:pStyle w:val="Default"/>
        <w:jc w:val="center"/>
        <w:rPr>
          <w:rFonts w:ascii="Times New Roman" w:cs="Times New Roman" w:hAnsi="Times New Roman" w:eastAsia="Times New Roman"/>
          <w:outline w:val="0"/>
          <w:color w:val="000000"/>
          <w:sz w:val="32"/>
          <w:szCs w:val="32"/>
          <w:u w:color="352b35"/>
          <w:shd w:val="clear" w:color="auto" w:fill="ffffff"/>
          <w14:textFill>
            <w14:solidFill>
              <w14:srgbClr w14:val="000000"/>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OF THE FIRST PART</w:t>
      </w:r>
    </w:p>
    <w:p>
      <w:pPr>
        <w:pStyle w:val="Default"/>
        <w:rPr>
          <w:rFonts w:ascii="Times New Roman" w:cs="Times New Roman" w:hAnsi="Times New Roman" w:eastAsia="Times New Roman"/>
          <w:u w:color="352b35"/>
          <w:shd w:val="clear" w:color="auto" w:fill="ffffff"/>
        </w:rPr>
      </w:pPr>
    </w:p>
    <w:p>
      <w:pPr>
        <w:pStyle w:val="Default"/>
        <w:jc w:val="center"/>
        <w:rPr>
          <w:rFonts w:ascii="Times New Roman" w:cs="Times New Roman" w:hAnsi="Times New Roman" w:eastAsia="Times New Roman"/>
          <w:outline w:val="0"/>
          <w:color w:val="000000"/>
          <w:sz w:val="32"/>
          <w:szCs w:val="32"/>
          <w:u w:color="352b35"/>
          <w:shd w:val="clear" w:color="auto" w:fill="ffffff"/>
          <w14:textFill>
            <w14:solidFill>
              <w14:srgbClr w14:val="000000"/>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AND</w:t>
      </w:r>
    </w:p>
    <w:p>
      <w:pPr>
        <w:pStyle w:val="Default"/>
        <w:rPr>
          <w:rFonts w:ascii="Times New Roman" w:cs="Times New Roman" w:hAnsi="Times New Roman" w:eastAsia="Times New Roman"/>
          <w:u w:color="352b35"/>
          <w:shd w:val="clear" w:color="auto" w:fill="ffffff"/>
        </w:rPr>
      </w:pPr>
    </w:p>
    <w:p>
      <w:pPr>
        <w:pStyle w:val="Default"/>
        <w:jc w:val="center"/>
        <w:rPr>
          <w:rFonts w:ascii="Times New Roman" w:cs="Times New Roman" w:hAnsi="Times New Roman" w:eastAsia="Times New Roman"/>
          <w:sz w:val="32"/>
          <w:szCs w:val="32"/>
        </w:rPr>
      </w:pPr>
      <w:r>
        <w:rPr>
          <w:rFonts w:ascii="Times New Roman" w:hAnsi="Times New Roman"/>
          <w:sz w:val="32"/>
          <w:szCs w:val="32"/>
          <w:rtl w:val="0"/>
          <w:lang w:val="en-US"/>
        </w:rPr>
        <w:t xml:space="preserve">(NAME OF PARENT WHO IS WANTING TO VACCINATE) </w:t>
      </w:r>
      <w:r>
        <w:rPr>
          <w:rFonts w:ascii="Times New Roman" w:hAnsi="Times New Roman"/>
          <w:sz w:val="32"/>
          <w:szCs w:val="32"/>
          <w:rtl w:val="0"/>
          <w:lang w:val="en-US"/>
        </w:rPr>
        <w:t xml:space="preserve">of </w:t>
      </w:r>
      <w:r>
        <w:rPr>
          <w:rFonts w:ascii="Times New Roman" w:hAnsi="Times New Roman"/>
          <w:sz w:val="32"/>
          <w:szCs w:val="32"/>
          <w:rtl w:val="0"/>
          <w:lang w:val="en-US"/>
        </w:rPr>
        <w:t>(THEIR ADDRESS)</w:t>
      </w:r>
    </w:p>
    <w:p>
      <w:pPr>
        <w:pStyle w:val="Default"/>
        <w:jc w:val="center"/>
        <w:rPr>
          <w:rFonts w:ascii="Times New Roman" w:cs="Times New Roman" w:hAnsi="Times New Roman" w:eastAsia="Times New Roman"/>
          <w:sz w:val="32"/>
          <w:szCs w:val="32"/>
        </w:rPr>
      </w:pPr>
      <w:r>
        <w:rPr>
          <w:rFonts w:ascii="Times New Roman" w:hAnsi="Times New Roman"/>
          <w:sz w:val="32"/>
          <w:szCs w:val="32"/>
          <w:rtl w:val="0"/>
          <w:lang w:val="en-US"/>
        </w:rPr>
        <w:t xml:space="preserve">(the </w:t>
      </w:r>
      <w:r>
        <w:rPr>
          <w:rFonts w:ascii="Times New Roman" w:hAnsi="Times New Roman" w:hint="default"/>
          <w:sz w:val="32"/>
          <w:szCs w:val="32"/>
          <w:rtl w:val="0"/>
          <w:lang w:val="en-US"/>
        </w:rPr>
        <w:t>“</w:t>
      </w:r>
      <w:r>
        <w:rPr>
          <w:rFonts w:ascii="Times New Roman" w:hAnsi="Times New Roman"/>
          <w:sz w:val="32"/>
          <w:szCs w:val="32"/>
          <w:rtl w:val="0"/>
          <w:lang w:val="en-US"/>
        </w:rPr>
        <w:t>Releasee")</w:t>
      </w:r>
    </w:p>
    <w:p>
      <w:pPr>
        <w:pStyle w:val="Default"/>
        <w:jc w:val="center"/>
        <w:rPr>
          <w:rFonts w:ascii="Times New Roman" w:cs="Times New Roman" w:hAnsi="Times New Roman" w:eastAsia="Times New Roman"/>
          <w:sz w:val="32"/>
          <w:szCs w:val="32"/>
        </w:rPr>
      </w:pPr>
    </w:p>
    <w:p>
      <w:pPr>
        <w:pStyle w:val="Default"/>
        <w:spacing w:before="0"/>
        <w:jc w:val="center"/>
        <w:rPr>
          <w:rFonts w:ascii="Times New Roman" w:cs="Times New Roman" w:hAnsi="Times New Roman" w:eastAsia="Times New Roman"/>
          <w:outline w:val="0"/>
          <w:color w:val="362b36"/>
          <w:sz w:val="32"/>
          <w:szCs w:val="32"/>
          <w:u w:color="352b35"/>
          <w:shd w:val="clear" w:color="auto" w:fill="ffffff"/>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OF THE SECOND PART</w:t>
      </w:r>
      <w:r>
        <w:rPr>
          <w:rFonts w:ascii="Times New Roman" w:hAnsi="Times New Roman"/>
          <w:sz w:val="32"/>
          <w:szCs w:val="32"/>
          <w:u w:color="352b35"/>
          <w:shd w:val="clear" w:color="auto" w:fill="ffffff"/>
          <w:rtl w:val="0"/>
          <w:lang w:val="en-US"/>
        </w:rPr>
        <w:t xml:space="preserv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IN CONSIDERATION OF </w:t>
      </w:r>
    </w:p>
    <w:p>
      <w:pPr>
        <w:pStyle w:val="Default"/>
        <w:spacing w:before="0"/>
        <w:jc w:val="center"/>
        <w:rPr>
          <w:rFonts w:ascii="Times New Roman" w:cs="Times New Roman" w:hAnsi="Times New Roman" w:eastAsia="Times New Roman"/>
          <w:outline w:val="0"/>
          <w:color w:val="362b36"/>
          <w:sz w:val="32"/>
          <w:szCs w:val="32"/>
          <w:u w:color="352b35"/>
          <w:shd w:val="clear" w:color="auto" w:fill="ffffff"/>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the covenants and agreements contained in this Agreement and other good and valuable consideration, the receipt of which is hereby acknowledged, the parties to this Agreement agree as follows:</w:t>
      </w:r>
    </w:p>
    <w:p>
      <w:pPr>
        <w:pStyle w:val="Default"/>
        <w:spacing w:before="0"/>
        <w:jc w:val="center"/>
        <w:rPr>
          <w:rFonts w:ascii="Times New Roman" w:cs="Times New Roman" w:hAnsi="Times New Roman" w:eastAsia="Times New Roman"/>
          <w:outline w:val="0"/>
          <w:color w:val="000000"/>
          <w:sz w:val="32"/>
          <w:szCs w:val="32"/>
          <w:u w:color="352b35"/>
          <w:shd w:val="clear" w:color="auto" w:fill="ffffff"/>
          <w14:textFill>
            <w14:solidFill>
              <w14:srgbClr w14:val="000000"/>
            </w14:solidFill>
          </w14:textFill>
        </w:rPr>
      </w:pPr>
    </w:p>
    <w:p>
      <w:pPr>
        <w:pStyle w:val="Default"/>
        <w:numPr>
          <w:ilvl w:val="0"/>
          <w:numId w:val="2"/>
        </w:numPr>
        <w:bidi w:val="0"/>
        <w:spacing w:before="0"/>
        <w:ind w:right="0"/>
        <w:jc w:val="left"/>
        <w:rPr>
          <w:rFonts w:ascii="Times New Roman" w:hAnsi="Times New Roman"/>
          <w:b w:val="1"/>
          <w:bCs w:val="1"/>
          <w:outline w:val="0"/>
          <w:color w:val="362b36"/>
          <w:sz w:val="32"/>
          <w:szCs w:val="32"/>
          <w:rtl w:val="0"/>
          <w:lang w:val="en-US"/>
          <w14:textFill>
            <w14:solidFill>
              <w14:srgbClr w14:val="362B36"/>
            </w14:solidFill>
          </w14:textFill>
        </w:rPr>
      </w:pPr>
      <w:r>
        <w:rPr>
          <w:rFonts w:ascii="Times New Roman" w:hAnsi="Times New Roman"/>
          <w:b w:val="1"/>
          <w:bCs w:val="1"/>
          <w:outline w:val="0"/>
          <w:color w:val="362b36"/>
          <w:sz w:val="32"/>
          <w:szCs w:val="32"/>
          <w:u w:val="single" w:color="352b35"/>
          <w:shd w:val="clear" w:color="auto" w:fill="ffffff"/>
          <w:rtl w:val="0"/>
          <w:lang w:val="en-US"/>
          <w14:textFill>
            <w14:solidFill>
              <w14:srgbClr w14:val="362B36"/>
            </w14:solidFill>
          </w14:textFill>
        </w:rPr>
        <w:t>Consideration</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In consideration of full medical liability, financial liability (up to the sum of One Million</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Pounds) and civil liability accepted by the Releasee and sufficiency of which consideration is acknowledged, the Releasor releases and forever discharges the Releasee, the Releasee's spouse, heirs, executors, administrators, legal representatives and assigns from all manner of actions, causes of action, debts, accounts, bonds, contracts, claims and demands for or by reason of any vaccine injury to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(CHILDS NAME)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which may be or may be sustained as a consequence of vaccinating her against the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(MOTHER/FATHER)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wishes. </w:t>
      </w:r>
    </w:p>
    <w:p>
      <w:pPr>
        <w:pStyle w:val="Default"/>
        <w:numPr>
          <w:ilvl w:val="0"/>
          <w:numId w:val="2"/>
        </w:numPr>
        <w:bidi w:val="0"/>
        <w:spacing w:before="0"/>
        <w:ind w:right="0"/>
        <w:jc w:val="left"/>
        <w:rPr>
          <w:rFonts w:ascii="Times New Roman" w:hAnsi="Times New Roman"/>
          <w:b w:val="1"/>
          <w:bCs w:val="1"/>
          <w:outline w:val="0"/>
          <w:color w:val="362b36"/>
          <w:sz w:val="32"/>
          <w:szCs w:val="32"/>
          <w:rtl w:val="0"/>
          <w:lang w:val="en-US"/>
          <w14:textFill>
            <w14:solidFill>
              <w14:srgbClr w14:val="362B36"/>
            </w14:solidFill>
          </w14:textFill>
        </w:rPr>
      </w:pPr>
      <w:r>
        <w:rPr>
          <w:rFonts w:ascii="Times New Roman" w:hAnsi="Times New Roman"/>
          <w:b w:val="1"/>
          <w:bCs w:val="1"/>
          <w:outline w:val="0"/>
          <w:color w:val="000000"/>
          <w:sz w:val="32"/>
          <w:szCs w:val="32"/>
          <w:u w:val="single" w:color="352b35"/>
          <w:shd w:val="clear" w:color="auto" w:fill="ffffff"/>
          <w:rtl w:val="0"/>
          <w:lang w:val="en-US"/>
          <w14:textFill>
            <w14:solidFill>
              <w14:srgbClr w14:val="000000"/>
            </w14:solidFill>
          </w14:textFill>
        </w:rPr>
        <w:t>Including in Liability</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000000"/>
          <w:sz w:val="32"/>
          <w:szCs w:val="32"/>
          <w:u w:color="352b35"/>
          <w:shd w:val="clear" w:color="auto" w:fill="ffffff"/>
          <w:rtl w:val="0"/>
          <w:lang w:val="en-US"/>
          <w14:textFill>
            <w14:solidFill>
              <w14:srgbClr w14:val="000000"/>
            </w14:solidFill>
          </w14:textFill>
        </w:rPr>
        <w:t xml:space="preserve">Accepting liability for any vaccine damage that occurs includes, but not limits to - Panniculitis; atypical measles; fever; syncope; headache; dizziness; malaise; irritability, vasculitis, </w:t>
      </w:r>
      <w:r>
        <w:rPr>
          <w:rFonts w:ascii="Times New Roman" w:hAnsi="Times New Roman"/>
          <w:outline w:val="0"/>
          <w:color w:val="000000"/>
          <w:sz w:val="32"/>
          <w:szCs w:val="32"/>
          <w:u w:color="352b35"/>
          <w:shd w:val="clear" w:color="auto" w:fill="ffffff"/>
          <w:rtl w:val="0"/>
          <w:lang w:val="en-US"/>
          <w14:textFill>
            <w14:solidFill>
              <w14:srgbClr w14:val="000000"/>
            </w14:solidFill>
          </w14:textFill>
        </w:rPr>
        <w:t>p</w:t>
      </w:r>
      <w:r>
        <w:rPr>
          <w:rFonts w:ascii="Times New Roman" w:hAnsi="Times New Roman"/>
          <w:outline w:val="0"/>
          <w:color w:val="000000"/>
          <w:sz w:val="32"/>
          <w:szCs w:val="32"/>
          <w:u w:color="352b35"/>
          <w:shd w:val="clear" w:color="auto" w:fill="ffffff"/>
          <w:rtl w:val="0"/>
          <w:lang w:val="en-US"/>
          <w14:textFill>
            <w14:solidFill>
              <w14:srgbClr w14:val="000000"/>
            </w14:solidFill>
          </w14:textFill>
        </w:rPr>
        <w:t>ancreatitis; diarrhoea; vomiting; parotitis; nausea, thrombocytopenia; purpura; regional lymphadenopathy; leukocytosis, anaphylaxis, anaphylactoid reactions, angioedema (including peripheral or facial edema) and bronchial spasm, arthritis; arthralgia; myalgia, encephalitis; encephalopathy; measles inclusion body encephalitis (MIBE) subacute sclerosing panencephalitis (SSPE); Guillain-Barr</w:t>
      </w:r>
      <w:r>
        <w:rPr>
          <w:rFonts w:ascii="Times New Roman" w:hAnsi="Times New Roman" w:hint="default"/>
          <w:outline w:val="0"/>
          <w:color w:val="000000"/>
          <w:sz w:val="32"/>
          <w:szCs w:val="32"/>
          <w:u w:color="352b35"/>
          <w:shd w:val="clear" w:color="auto" w:fill="ffffff"/>
          <w:rtl w:val="0"/>
          <w:lang w:val="fr-FR"/>
          <w14:textFill>
            <w14:solidFill>
              <w14:srgbClr w14:val="000000"/>
            </w14:solidFill>
          </w14:textFill>
        </w:rPr>
        <w:t xml:space="preserve">é </w:t>
      </w:r>
      <w:r>
        <w:rPr>
          <w:rFonts w:ascii="Times New Roman" w:hAnsi="Times New Roman"/>
          <w:outline w:val="0"/>
          <w:color w:val="000000"/>
          <w:sz w:val="32"/>
          <w:szCs w:val="32"/>
          <w:u w:color="352b35"/>
          <w:shd w:val="clear" w:color="auto" w:fill="ffffff"/>
          <w:rtl w:val="0"/>
          <w:lang w:val="en-US"/>
          <w14:textFill>
            <w14:solidFill>
              <w14:srgbClr w14:val="000000"/>
            </w14:solidFill>
          </w14:textFill>
        </w:rPr>
        <w:t>Syndrome (GBS); acute disseminated encephalomyelitis (ADEM); transverse myelitis; febrile convulsions; afebrile convulsions or seizures; ataxia; polyneuritis; polyneuropathy; ocular palsies; paresthesia, pneumonia; pneumonitis; sore throat; cough; rhinitis, Stevens-Johnson syndrome; acute hemorrhagic edema of infancy; Henoch-Sch</w:t>
      </w:r>
      <w:r>
        <w:rPr>
          <w:rFonts w:ascii="Times New Roman" w:hAnsi="Times New Roman" w:hint="default"/>
          <w:outline w:val="0"/>
          <w:color w:val="000000"/>
          <w:sz w:val="32"/>
          <w:szCs w:val="32"/>
          <w:u w:color="352b35"/>
          <w:shd w:val="clear" w:color="auto" w:fill="ffffff"/>
          <w:rtl w:val="0"/>
          <w:lang w:val="sv-SE"/>
          <w14:textFill>
            <w14:solidFill>
              <w14:srgbClr w14:val="000000"/>
            </w14:solidFill>
          </w14:textFill>
        </w:rPr>
        <w:t>ö</w:t>
      </w:r>
      <w:r>
        <w:rPr>
          <w:rFonts w:ascii="Times New Roman" w:hAnsi="Times New Roman"/>
          <w:outline w:val="0"/>
          <w:color w:val="000000"/>
          <w:sz w:val="32"/>
          <w:szCs w:val="32"/>
          <w:u w:color="352b35"/>
          <w:shd w:val="clear" w:color="auto" w:fill="ffffff"/>
          <w:rtl w:val="0"/>
          <w:lang w:val="en-US"/>
          <w14:textFill>
            <w14:solidFill>
              <w14:srgbClr w14:val="000000"/>
            </w14:solidFill>
          </w14:textFill>
        </w:rPr>
        <w:t>nlein purpura; erythema multiforme; urticaria; rash; measles-like rash; pruritus; injection site reactions (pain, erythema, swelling and vesiculation), nerve deafness; otitis media, retinitis; optic neuritis; papillitis; conjunctivitis, epididymitis; orchitis and death. All of which are listed as side effects on the vaccine inserts.</w:t>
      </w:r>
    </w:p>
    <w:p>
      <w:pPr>
        <w:pStyle w:val="Default"/>
        <w:numPr>
          <w:ilvl w:val="0"/>
          <w:numId w:val="2"/>
        </w:numPr>
        <w:bidi w:val="0"/>
        <w:spacing w:before="0"/>
        <w:ind w:right="0"/>
        <w:jc w:val="left"/>
        <w:rPr>
          <w:rFonts w:ascii="Times New Roman" w:hAnsi="Times New Roman"/>
          <w:b w:val="1"/>
          <w:bCs w:val="1"/>
          <w:outline w:val="0"/>
          <w:color w:val="362b36"/>
          <w:sz w:val="32"/>
          <w:szCs w:val="32"/>
          <w:rtl w:val="0"/>
          <w:lang w:val="en-US"/>
          <w14:textFill>
            <w14:solidFill>
              <w14:srgbClr w14:val="362B36"/>
            </w14:solidFill>
          </w14:textFill>
        </w:rPr>
      </w:pPr>
      <w:r>
        <w:rPr>
          <w:rFonts w:ascii="Times New Roman" w:hAnsi="Times New Roman"/>
          <w:b w:val="1"/>
          <w:bCs w:val="1"/>
          <w:outline w:val="0"/>
          <w:color w:val="000000"/>
          <w:sz w:val="32"/>
          <w:szCs w:val="32"/>
          <w:u w:val="single" w:color="352b35"/>
          <w:shd w:val="clear" w:color="auto" w:fill="ffffff"/>
          <w:rtl w:val="0"/>
          <w:lang w:val="en-US"/>
          <w14:textFill>
            <w14:solidFill>
              <w14:srgbClr w14:val="000000"/>
            </w14:solidFill>
          </w14:textFill>
        </w:rPr>
        <w:t>Informed Acknowledgement</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The Releasee acknowledges that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vaccines have never been deemed safe or effective and that by vaccinating (CHILDS NAME), it is taking a potentially fatal risk. The Releasee accepts that there is no supporting  evidence to say that vaccines are safe and the US Supreme Court has deemed vaccines </w:t>
      </w:r>
      <w:r>
        <w:rPr>
          <w:rFonts w:ascii="Times New Roman" w:hAnsi="Times New Roman" w:hint="default"/>
          <w:outline w:val="0"/>
          <w:color w:val="362b36"/>
          <w:sz w:val="32"/>
          <w:szCs w:val="32"/>
          <w:u w:color="352b35"/>
          <w:shd w:val="clear" w:color="auto" w:fill="ffffff"/>
          <w:rtl w:val="0"/>
          <w:lang w:val="en-US"/>
          <w14:textFill>
            <w14:solidFill>
              <w14:srgbClr w14:val="362B36"/>
            </w14:solidFill>
          </w14:textFill>
        </w:rPr>
        <w:t>‘</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Unavoidably unsafe.</w:t>
      </w:r>
      <w:r>
        <w:rPr>
          <w:rFonts w:ascii="Times New Roman" w:hAnsi="Times New Roman" w:hint="default"/>
          <w:outline w:val="0"/>
          <w:color w:val="362b36"/>
          <w:sz w:val="32"/>
          <w:szCs w:val="32"/>
          <w:u w:color="352b35"/>
          <w:shd w:val="clear" w:color="auto" w:fill="ffffff"/>
          <w:rtl w:val="0"/>
          <w:lang w:val="en-US"/>
          <w14:textFill>
            <w14:solidFill>
              <w14:srgbClr w14:val="362B36"/>
            </w14:solidFill>
          </w14:textFill>
        </w:rPr>
        <w:t xml:space="preserv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The Releasee acknowledges this and takes full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medical and financial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liability.</w:t>
      </w:r>
    </w:p>
    <w:p>
      <w:pPr>
        <w:pStyle w:val="Default"/>
        <w:numPr>
          <w:ilvl w:val="0"/>
          <w:numId w:val="2"/>
        </w:numPr>
        <w:bidi w:val="0"/>
        <w:spacing w:before="0"/>
        <w:ind w:right="0"/>
        <w:jc w:val="left"/>
        <w:rPr>
          <w:rFonts w:ascii="Times New Roman" w:hAnsi="Times New Roman"/>
          <w:b w:val="1"/>
          <w:bCs w:val="1"/>
          <w:outline w:val="0"/>
          <w:color w:val="362b36"/>
          <w:sz w:val="32"/>
          <w:szCs w:val="32"/>
          <w:rtl w:val="0"/>
          <w:lang w:val="en-US"/>
          <w14:textFill>
            <w14:solidFill>
              <w14:srgbClr w14:val="362B36"/>
            </w14:solidFill>
          </w14:textFill>
        </w:rPr>
      </w:pPr>
      <w:r>
        <w:rPr>
          <w:rFonts w:ascii="Times New Roman" w:hAnsi="Times New Roman"/>
          <w:b w:val="1"/>
          <w:bCs w:val="1"/>
          <w:outline w:val="0"/>
          <w:color w:val="362b36"/>
          <w:sz w:val="32"/>
          <w:szCs w:val="32"/>
          <w:u w:val="single" w:color="352b35"/>
          <w:shd w:val="clear" w:color="auto" w:fill="ffffff"/>
          <w:rtl w:val="0"/>
          <w:lang w:val="en-US"/>
          <w14:textFill>
            <w14:solidFill>
              <w14:srgbClr w14:val="362B36"/>
            </w14:solidFill>
          </w14:textFill>
        </w:rPr>
        <w:t>Full and Final Settlement</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The Releasee further understands and acknowledges that the Releasor may suffer injuries or complications unknown at the time directly after vaccination but agrees that the Releasee will take full financial, medical and civil liability</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for the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entirety</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of (CHILDS NAME) life.</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It is declared that the terms of this settlement are fully understood; that the amount or type of consideration stated is the sole consideration for this Agreement and that the sum is accepted voluntarily for the purpose of making a full and final compromise, adjustment and settlement of all claims for injuries, losses and damages resulting or which may result from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(CHILDS NAME)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being forcibly vaccinated.</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This Agreement contains the entire agreement between the parties to this Agreement and the terms of this Agreement are contractual and not a mere recital.</w:t>
      </w:r>
    </w:p>
    <w:p>
      <w:pPr>
        <w:pStyle w:val="Default"/>
        <w:numPr>
          <w:ilvl w:val="0"/>
          <w:numId w:val="2"/>
        </w:numPr>
        <w:bidi w:val="0"/>
        <w:spacing w:before="0"/>
        <w:ind w:right="0"/>
        <w:jc w:val="left"/>
        <w:rPr>
          <w:rFonts w:ascii="Times New Roman" w:hAnsi="Times New Roman"/>
          <w:b w:val="1"/>
          <w:bCs w:val="1"/>
          <w:outline w:val="0"/>
          <w:color w:val="362b36"/>
          <w:sz w:val="32"/>
          <w:szCs w:val="32"/>
          <w:rtl w:val="0"/>
          <w:lang w:val="en-US"/>
          <w14:textFill>
            <w14:solidFill>
              <w14:srgbClr w14:val="362B36"/>
            </w14:solidFill>
          </w14:textFill>
        </w:rPr>
      </w:pPr>
      <w:r>
        <w:rPr>
          <w:rFonts w:ascii="Times New Roman" w:hAnsi="Times New Roman"/>
          <w:b w:val="1"/>
          <w:bCs w:val="1"/>
          <w:outline w:val="0"/>
          <w:color w:val="362b36"/>
          <w:sz w:val="32"/>
          <w:szCs w:val="32"/>
          <w:u w:val="single" w:color="352b35"/>
          <w:shd w:val="clear" w:color="auto" w:fill="ffffff"/>
          <w:rtl w:val="0"/>
          <w:lang w:val="en-US"/>
          <w14:textFill>
            <w14:solidFill>
              <w14:srgbClr w14:val="362B36"/>
            </w14:solidFill>
          </w14:textFill>
        </w:rPr>
        <w:t>No Admission of Liability</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It is agreed that the Releasor will take no further action against the Releasee if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(HE/SHE)</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diminishes his case in wanting to vaccinate</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(CHILDS NAME)</w:t>
      </w:r>
    </w:p>
    <w:p>
      <w:pPr>
        <w:pStyle w:val="Default"/>
        <w:numPr>
          <w:ilvl w:val="0"/>
          <w:numId w:val="2"/>
        </w:numPr>
        <w:bidi w:val="0"/>
        <w:spacing w:before="0"/>
        <w:ind w:right="0"/>
        <w:jc w:val="left"/>
        <w:rPr>
          <w:rFonts w:ascii="Times New Roman" w:hAnsi="Times New Roman"/>
          <w:b w:val="1"/>
          <w:bCs w:val="1"/>
          <w:outline w:val="0"/>
          <w:color w:val="362b36"/>
          <w:sz w:val="32"/>
          <w:szCs w:val="32"/>
          <w:rtl w:val="0"/>
          <w:lang w:val="en-US"/>
          <w14:textFill>
            <w14:solidFill>
              <w14:srgbClr w14:val="362B36"/>
            </w14:solidFill>
          </w14:textFill>
        </w:rPr>
      </w:pPr>
      <w:r>
        <w:rPr>
          <w:rFonts w:ascii="Times New Roman" w:hAnsi="Times New Roman"/>
          <w:b w:val="1"/>
          <w:bCs w:val="1"/>
          <w:outline w:val="0"/>
          <w:color w:val="362b36"/>
          <w:sz w:val="32"/>
          <w:szCs w:val="32"/>
          <w:u w:val="single" w:color="352b35"/>
          <w:shd w:val="clear" w:color="auto" w:fill="ffffff"/>
          <w:rtl w:val="0"/>
          <w:lang w:val="en-US"/>
          <w14:textFill>
            <w14:solidFill>
              <w14:srgbClr w14:val="362B36"/>
            </w14:solidFill>
          </w14:textFill>
        </w:rPr>
        <w:t>Governing Law</w:t>
      </w:r>
    </w:p>
    <w:p>
      <w:pPr>
        <w:pStyle w:val="Default"/>
        <w:numPr>
          <w:ilvl w:val="0"/>
          <w:numId w:val="2"/>
        </w:numPr>
        <w:bidi w:val="0"/>
        <w:spacing w:before="0"/>
        <w:ind w:right="0"/>
        <w:jc w:val="left"/>
        <w:rPr>
          <w:rFonts w:ascii="Times New Roman" w:hAnsi="Times New Roman"/>
          <w:outline w:val="0"/>
          <w:color w:val="362b36"/>
          <w:sz w:val="32"/>
          <w:szCs w:val="32"/>
          <w:rtl w:val="0"/>
          <w:lang w:val="en-US"/>
          <w14:textFill>
            <w14:solidFill>
              <w14:srgbClr w14:val="362B36"/>
            </w14:solidFill>
          </w14:textFill>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This Agreement will be governed by and construed in accordance with the laws of the Country of</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 (YOUR COUNTRY)</w:t>
      </w:r>
    </w:p>
    <w:p>
      <w:pPr>
        <w:pStyle w:val="Default"/>
        <w:spacing w:before="0"/>
        <w:rPr>
          <w:rFonts w:ascii="Times New Roman" w:cs="Times New Roman" w:hAnsi="Times New Roman" w:eastAsia="Times New Roman"/>
          <w:outline w:val="0"/>
          <w:color w:val="000000"/>
          <w:sz w:val="32"/>
          <w:szCs w:val="32"/>
          <w:u w:color="352b35"/>
          <w:shd w:val="clear" w:color="auto" w:fill="ffffff"/>
          <w14:textFill>
            <w14:solidFill>
              <w14:srgbClr w14:val="000000"/>
            </w14:solidFill>
          </w14:textFill>
        </w:rPr>
      </w:pPr>
      <w:r>
        <w:rPr>
          <w:rFonts w:ascii="Times New Roman" w:hAnsi="Times New Roman"/>
          <w:b w:val="1"/>
          <w:bCs w:val="1"/>
          <w:outline w:val="0"/>
          <w:color w:val="362b36"/>
          <w:sz w:val="32"/>
          <w:szCs w:val="32"/>
          <w:u w:color="352b35"/>
          <w:shd w:val="clear" w:color="auto" w:fill="ffffff"/>
          <w:rtl w:val="0"/>
          <w:lang w:val="en-US"/>
          <w14:textFill>
            <w14:solidFill>
              <w14:srgbClr w14:val="362B36"/>
            </w14:solidFill>
          </w14:textFill>
        </w:rPr>
        <w:t xml:space="preserve">IN WITNESS WHEREOF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the Releasor and Releasee have duly affixed their signatures under hand and seal on this ________ day of ________________, ________.</w:t>
      </w:r>
    </w:p>
    <w:p>
      <w:pPr>
        <w:pStyle w:val="Default"/>
        <w:spacing w:before="0"/>
        <w:rPr>
          <w:rFonts w:ascii="Times New Roman" w:cs="Times New Roman" w:hAnsi="Times New Roman" w:eastAsia="Times New Roman"/>
          <w:sz w:val="32"/>
          <w:szCs w:val="32"/>
          <w:u w:color="352b35"/>
          <w:shd w:val="clear" w:color="auto" w:fill="ffffff"/>
        </w:rPr>
      </w:pPr>
    </w:p>
    <w:tbl>
      <w:tblPr>
        <w:tblW w:w="9638" w:type="dxa"/>
        <w:jc w:val="righ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9"/>
        <w:gridCol w:w="4819"/>
      </w:tblGrid>
      <w:tr>
        <w:tblPrEx>
          <w:shd w:val="clear" w:color="auto" w:fill="cadfff"/>
        </w:tblPrEx>
        <w:trPr>
          <w:trHeight w:val="2850" w:hRule="atLeast"/>
        </w:trPr>
        <w:tc>
          <w:tcPr>
            <w:tcW w:type="dxa" w:w="48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rPr>
                <w:rFonts w:ascii="Times New Roman" w:cs="Times New Roman" w:hAnsi="Times New Roman" w:eastAsia="Times New Roman"/>
                <w:sz w:val="32"/>
                <w:szCs w:val="32"/>
                <w:u w:color="352b35"/>
                <w:shd w:val="clear" w:color="auto" w:fill="ffffff"/>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_______________________________</w:t>
            </w:r>
          </w:p>
          <w:p>
            <w:pPr>
              <w:pStyle w:val="Table Style 2"/>
              <w:bidi w:val="0"/>
              <w:ind w:left="0" w:right="0" w:firstLine="0"/>
              <w:jc w:val="left"/>
              <w:rPr>
                <w:rtl w:val="0"/>
              </w:rPr>
            </w:pPr>
            <w:r>
              <w:rPr>
                <w:rFonts w:ascii="Times New Roman" w:hAnsi="Times New Roman"/>
                <w:sz w:val="32"/>
                <w:szCs w:val="32"/>
                <w:u w:color="352b35"/>
                <w:shd w:val="clear" w:color="auto" w:fill="ffffff"/>
                <w:rtl w:val="0"/>
                <w:lang w:val="en-US"/>
              </w:rPr>
              <w:t>(MOTHER/FATHER NAME)</w:t>
            </w:r>
          </w:p>
        </w:tc>
        <w:tc>
          <w:tcPr>
            <w:tcW w:type="dxa" w:w="48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jc w:val="right"/>
              <w:rPr>
                <w:rFonts w:ascii="Times New Roman" w:cs="Times New Roman" w:hAnsi="Times New Roman" w:eastAsia="Times New Roman"/>
                <w:sz w:val="32"/>
                <w:szCs w:val="32"/>
                <w:u w:color="352b35"/>
                <w:shd w:val="clear" w:color="auto" w:fill="ffffff"/>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_______________________________</w:t>
            </w:r>
          </w:p>
          <w:p>
            <w:pPr>
              <w:pStyle w:val="Table Style 2"/>
              <w:bidi w:val="0"/>
              <w:ind w:left="0" w:right="0" w:firstLine="0"/>
              <w:jc w:val="right"/>
              <w:rPr>
                <w:rFonts w:ascii="Times New Roman" w:cs="Times New Roman" w:hAnsi="Times New Roman" w:eastAsia="Times New Roman"/>
                <w:sz w:val="32"/>
                <w:szCs w:val="32"/>
                <w:u w:color="352b35"/>
                <w:shd w:val="clear" w:color="auto" w:fill="ffffff"/>
                <w:rtl w:val="0"/>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WITNESS: </w:t>
            </w:r>
            <w:r>
              <w:rPr>
                <w:rFonts w:ascii="Times New Roman" w:hAnsi="Times New Roman" w:hint="default"/>
                <w:outline w:val="0"/>
                <w:color w:val="362b36"/>
                <w:sz w:val="32"/>
                <w:szCs w:val="32"/>
                <w:u w:color="352b35"/>
                <w:shd w:val="clear" w:color="auto" w:fill="ffffff"/>
                <w:rtl w:val="0"/>
                <w:lang w:val="en-US"/>
                <w14:textFill>
                  <w14:solidFill>
                    <w14:srgbClr w14:val="362B36"/>
                  </w14:solidFill>
                </w14:textFill>
              </w:rPr>
              <w:t>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w:t>
            </w:r>
          </w:p>
          <w:p>
            <w:pPr>
              <w:pStyle w:val="Table Style 2"/>
              <w:bidi w:val="0"/>
              <w:ind w:left="0" w:right="0" w:firstLine="0"/>
              <w:jc w:val="right"/>
              <w:rPr>
                <w:rtl w:val="0"/>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Address: </w:t>
            </w:r>
            <w:r>
              <w:rPr>
                <w:rFonts w:ascii="Times New Roman" w:hAnsi="Times New Roman" w:hint="default"/>
                <w:outline w:val="0"/>
                <w:color w:val="362b36"/>
                <w:sz w:val="32"/>
                <w:szCs w:val="32"/>
                <w:u w:color="352b35"/>
                <w:shd w:val="clear" w:color="auto" w:fill="ffffff"/>
                <w:rtl w:val="0"/>
                <w:lang w:val="en-US"/>
                <w14:textFill>
                  <w14:solidFill>
                    <w14:srgbClr w14:val="362B36"/>
                  </w14:solidFill>
                </w14:textFill>
              </w:rPr>
              <w:t>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________________________</w:t>
            </w:r>
          </w:p>
        </w:tc>
      </w:tr>
      <w:tr>
        <w:tblPrEx>
          <w:shd w:val="clear" w:color="auto" w:fill="cadfff"/>
        </w:tblPrEx>
        <w:trPr>
          <w:trHeight w:val="2850" w:hRule="atLeast"/>
        </w:trPr>
        <w:tc>
          <w:tcPr>
            <w:tcW w:type="dxa" w:w="48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rPr>
                <w:rFonts w:ascii="Times New Roman" w:cs="Times New Roman" w:hAnsi="Times New Roman" w:eastAsia="Times New Roman"/>
                <w:sz w:val="32"/>
                <w:szCs w:val="32"/>
                <w:u w:color="352b35"/>
                <w:shd w:val="clear" w:color="auto" w:fill="ffffff"/>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_______________________________</w:t>
            </w:r>
          </w:p>
          <w:p>
            <w:pPr>
              <w:pStyle w:val="Table Style 2"/>
              <w:bidi w:val="0"/>
              <w:ind w:left="0" w:right="0" w:firstLine="0"/>
              <w:jc w:val="left"/>
              <w:rPr>
                <w:rtl w:val="0"/>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MOTHER/FATHER NAME)</w:t>
            </w:r>
          </w:p>
        </w:tc>
        <w:tc>
          <w:tcPr>
            <w:tcW w:type="dxa" w:w="48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jc w:val="right"/>
              <w:rPr>
                <w:rFonts w:ascii="Times New Roman" w:cs="Times New Roman" w:hAnsi="Times New Roman" w:eastAsia="Times New Roman"/>
                <w:sz w:val="32"/>
                <w:szCs w:val="32"/>
                <w:u w:color="352b35"/>
                <w:shd w:val="clear" w:color="auto" w:fill="ffffff"/>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_______________________________</w:t>
            </w:r>
          </w:p>
          <w:p>
            <w:pPr>
              <w:pStyle w:val="Table Style 2"/>
              <w:bidi w:val="0"/>
              <w:ind w:left="0" w:right="0" w:firstLine="0"/>
              <w:jc w:val="right"/>
              <w:rPr>
                <w:rFonts w:ascii="Times New Roman" w:cs="Times New Roman" w:hAnsi="Times New Roman" w:eastAsia="Times New Roman"/>
                <w:sz w:val="32"/>
                <w:szCs w:val="32"/>
                <w:u w:color="352b35"/>
                <w:shd w:val="clear" w:color="auto" w:fill="ffffff"/>
                <w:rtl w:val="0"/>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WITNESS: </w:t>
            </w:r>
            <w:r>
              <w:rPr>
                <w:rFonts w:ascii="Times New Roman" w:hAnsi="Times New Roman" w:hint="default"/>
                <w:outline w:val="0"/>
                <w:color w:val="362b36"/>
                <w:sz w:val="32"/>
                <w:szCs w:val="32"/>
                <w:u w:color="352b35"/>
                <w:shd w:val="clear" w:color="auto" w:fill="ffffff"/>
                <w:rtl w:val="0"/>
                <w:lang w:val="en-US"/>
                <w14:textFill>
                  <w14:solidFill>
                    <w14:srgbClr w14:val="362B36"/>
                  </w14:solidFill>
                </w14:textFill>
              </w:rPr>
              <w:t>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w:t>
            </w:r>
          </w:p>
          <w:p>
            <w:pPr>
              <w:pStyle w:val="Table Style 2"/>
              <w:bidi w:val="0"/>
              <w:ind w:left="0" w:right="0" w:firstLine="0"/>
              <w:jc w:val="right"/>
              <w:rPr>
                <w:rtl w:val="0"/>
              </w:rPr>
            </w:pP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 xml:space="preserve">Address: </w:t>
            </w:r>
            <w:r>
              <w:rPr>
                <w:rFonts w:ascii="Times New Roman" w:hAnsi="Times New Roman" w:hint="default"/>
                <w:outline w:val="0"/>
                <w:color w:val="362b36"/>
                <w:sz w:val="32"/>
                <w:szCs w:val="32"/>
                <w:u w:color="352b35"/>
                <w:shd w:val="clear" w:color="auto" w:fill="ffffff"/>
                <w:rtl w:val="0"/>
                <w:lang w:val="en-US"/>
                <w14:textFill>
                  <w14:solidFill>
                    <w14:srgbClr w14:val="362B36"/>
                  </w14:solidFill>
                </w14:textFill>
              </w:rPr>
              <w:t> </w:t>
            </w:r>
            <w:r>
              <w:rPr>
                <w:rFonts w:ascii="Times New Roman" w:hAnsi="Times New Roman"/>
                <w:outline w:val="0"/>
                <w:color w:val="362b36"/>
                <w:sz w:val="32"/>
                <w:szCs w:val="32"/>
                <w:u w:color="352b35"/>
                <w:shd w:val="clear" w:color="auto" w:fill="ffffff"/>
                <w:rtl w:val="0"/>
                <w:lang w:val="en-US"/>
                <w14:textFill>
                  <w14:solidFill>
                    <w14:srgbClr w14:val="362B36"/>
                  </w14:solidFill>
                </w14:textFill>
              </w:rPr>
              <w:t>________________________</w:t>
            </w:r>
          </w:p>
        </w:tc>
      </w:tr>
    </w:tbl>
    <w:p>
      <w:pPr>
        <w:pStyle w:val="Default"/>
        <w:widowControl w:val="0"/>
        <w:spacing w:before="0"/>
        <w:ind w:left="108" w:hanging="108"/>
        <w:jc w:val="right"/>
      </w:pPr>
      <w:r>
        <w:rPr>
          <w:rFonts w:ascii="Times New Roman" w:cs="Times New Roman" w:hAnsi="Times New Roman" w:eastAsia="Times New Roman"/>
          <w:sz w:val="32"/>
          <w:szCs w:val="32"/>
          <w:u w:color="352b35"/>
          <w:shd w:val="clear" w:color="auto" w:fill="ffffff"/>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1">
      <w:start w:val="1"/>
      <w:numFmt w:val="decimal"/>
      <w:suff w:val="tab"/>
      <w:lvlText w:val="%2."/>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2">
      <w:start w:val="1"/>
      <w:numFmt w:val="decimal"/>
      <w:suff w:val="tab"/>
      <w:lvlText w:val="%3."/>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3">
      <w:start w:val="1"/>
      <w:numFmt w:val="decimal"/>
      <w:suff w:val="tab"/>
      <w:lvlText w:val="%4."/>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4">
      <w:start w:val="1"/>
      <w:numFmt w:val="decimal"/>
      <w:suff w:val="tab"/>
      <w:lvlText w:val="%5."/>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5">
      <w:start w:val="1"/>
      <w:numFmt w:val="decimal"/>
      <w:suff w:val="tab"/>
      <w:lvlText w:val="%6."/>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6">
      <w:start w:val="1"/>
      <w:numFmt w:val="decimal"/>
      <w:suff w:val="tab"/>
      <w:lvlText w:val="%7."/>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7">
      <w:start w:val="1"/>
      <w:numFmt w:val="decimal"/>
      <w:suff w:val="tab"/>
      <w:lvlText w:val="%8."/>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lvl w:ilvl="8">
      <w:start w:val="1"/>
      <w:numFmt w:val="decimal"/>
      <w:suff w:val="tab"/>
      <w:lvlText w:val="%9."/>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color w:val="352b35"/>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